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3C5F2" w14:textId="1F726C7F" w:rsidR="00CC3DBD" w:rsidRPr="00CC3DBD" w:rsidRDefault="00CC3DBD" w:rsidP="00917CE0">
      <w:pPr>
        <w:pStyle w:val="Default"/>
        <w:jc w:val="center"/>
        <w:rPr>
          <w:rFonts w:asciiTheme="minorHAnsi" w:hAnsiTheme="minorHAnsi" w:cstheme="minorHAnsi"/>
          <w:b/>
          <w:bCs/>
          <w:sz w:val="28"/>
          <w:szCs w:val="28"/>
        </w:rPr>
      </w:pPr>
      <w:r w:rsidRPr="00CC3DBD">
        <w:rPr>
          <w:rFonts w:asciiTheme="minorHAnsi" w:hAnsiTheme="minorHAnsi" w:cstheme="minorHAnsi"/>
          <w:b/>
          <w:bCs/>
          <w:sz w:val="28"/>
          <w:szCs w:val="28"/>
        </w:rPr>
        <w:t>-Model -</w:t>
      </w:r>
    </w:p>
    <w:p w14:paraId="5650703C" w14:textId="534C8E16" w:rsidR="00917CE0" w:rsidRPr="00CC3DBD" w:rsidRDefault="00917CE0" w:rsidP="00917CE0">
      <w:pPr>
        <w:pStyle w:val="Default"/>
        <w:jc w:val="center"/>
        <w:rPr>
          <w:rFonts w:asciiTheme="minorHAnsi" w:hAnsiTheme="minorHAnsi" w:cstheme="minorHAnsi"/>
          <w:b/>
          <w:bCs/>
          <w:sz w:val="28"/>
          <w:szCs w:val="28"/>
        </w:rPr>
      </w:pPr>
      <w:r w:rsidRPr="00CC3DBD">
        <w:rPr>
          <w:rFonts w:asciiTheme="minorHAnsi" w:hAnsiTheme="minorHAnsi" w:cstheme="minorHAnsi"/>
          <w:b/>
          <w:bCs/>
          <w:sz w:val="28"/>
          <w:szCs w:val="28"/>
        </w:rPr>
        <w:t>CONTRACT DE VOLUNTARIAT</w:t>
      </w:r>
    </w:p>
    <w:p w14:paraId="66EEA23C" w14:textId="5882FFC6" w:rsidR="00917CE0" w:rsidRPr="00CC3DBD" w:rsidRDefault="00917CE0" w:rsidP="00917CE0">
      <w:pPr>
        <w:autoSpaceDE w:val="0"/>
        <w:autoSpaceDN w:val="0"/>
        <w:adjustRightInd w:val="0"/>
        <w:spacing w:after="0" w:line="240" w:lineRule="auto"/>
        <w:jc w:val="center"/>
        <w:rPr>
          <w:rFonts w:asciiTheme="minorHAnsi" w:hAnsiTheme="minorHAnsi" w:cstheme="minorHAnsi"/>
          <w:b/>
          <w:bCs/>
          <w:sz w:val="28"/>
          <w:szCs w:val="28"/>
          <w:lang w:eastAsia="ro-RO"/>
        </w:rPr>
      </w:pPr>
      <w:r w:rsidRPr="00CC3DBD">
        <w:rPr>
          <w:rFonts w:asciiTheme="minorHAnsi" w:hAnsiTheme="minorHAnsi" w:cstheme="minorHAnsi"/>
          <w:b/>
          <w:bCs/>
          <w:sz w:val="28"/>
          <w:szCs w:val="28"/>
          <w:lang w:eastAsia="ro-RO"/>
        </w:rPr>
        <w:t xml:space="preserve">Nr. </w:t>
      </w:r>
      <w:r w:rsidR="00195E10" w:rsidRPr="00CC3DBD">
        <w:rPr>
          <w:rFonts w:asciiTheme="minorHAnsi" w:hAnsiTheme="minorHAnsi" w:cstheme="minorHAnsi"/>
          <w:b/>
          <w:bCs/>
          <w:sz w:val="28"/>
          <w:szCs w:val="28"/>
          <w:lang w:eastAsia="ro-RO"/>
        </w:rPr>
        <w:t>..........</w:t>
      </w:r>
      <w:r w:rsidRPr="00CC3DBD">
        <w:rPr>
          <w:rFonts w:asciiTheme="minorHAnsi" w:hAnsiTheme="minorHAnsi" w:cstheme="minorHAnsi"/>
          <w:b/>
          <w:bCs/>
          <w:sz w:val="28"/>
          <w:szCs w:val="28"/>
          <w:lang w:eastAsia="ro-RO"/>
        </w:rPr>
        <w:t xml:space="preserve"> din data de </w:t>
      </w:r>
      <w:r w:rsidR="00195E10" w:rsidRPr="00CC3DBD">
        <w:rPr>
          <w:rFonts w:asciiTheme="minorHAnsi" w:hAnsiTheme="minorHAnsi" w:cstheme="minorHAnsi"/>
          <w:b/>
          <w:bCs/>
          <w:sz w:val="28"/>
          <w:szCs w:val="28"/>
          <w:lang w:eastAsia="ro-RO"/>
        </w:rPr>
        <w:t>................</w:t>
      </w:r>
    </w:p>
    <w:p w14:paraId="6BD2BBF9" w14:textId="77777777" w:rsidR="00917CE0" w:rsidRPr="00CC3DBD" w:rsidRDefault="00917CE0" w:rsidP="00917CE0">
      <w:pPr>
        <w:autoSpaceDE w:val="0"/>
        <w:autoSpaceDN w:val="0"/>
        <w:adjustRightInd w:val="0"/>
        <w:spacing w:after="0" w:line="240" w:lineRule="auto"/>
        <w:jc w:val="center"/>
        <w:rPr>
          <w:rFonts w:asciiTheme="minorHAnsi" w:hAnsiTheme="minorHAnsi" w:cstheme="minorHAnsi"/>
          <w:b/>
          <w:bCs/>
          <w:sz w:val="28"/>
          <w:szCs w:val="28"/>
          <w:lang w:eastAsia="ro-RO"/>
        </w:rPr>
      </w:pPr>
    </w:p>
    <w:p w14:paraId="0E823A0B" w14:textId="77777777" w:rsidR="00917CE0" w:rsidRPr="00CC3DBD" w:rsidRDefault="00917CE0" w:rsidP="00917CE0">
      <w:pPr>
        <w:autoSpaceDE w:val="0"/>
        <w:autoSpaceDN w:val="0"/>
        <w:adjustRightInd w:val="0"/>
        <w:spacing w:after="0" w:line="240" w:lineRule="auto"/>
        <w:jc w:val="center"/>
        <w:rPr>
          <w:rFonts w:asciiTheme="minorHAnsi" w:hAnsiTheme="minorHAnsi" w:cstheme="minorHAnsi"/>
          <w:b/>
          <w:bCs/>
          <w:color w:val="000000"/>
          <w:sz w:val="28"/>
          <w:szCs w:val="28"/>
          <w:lang w:eastAsia="ro-RO"/>
        </w:rPr>
      </w:pPr>
    </w:p>
    <w:p w14:paraId="34F971C4" w14:textId="77777777" w:rsidR="00917CE0" w:rsidRPr="00CC3DBD" w:rsidRDefault="00917CE0" w:rsidP="00917CE0">
      <w:pPr>
        <w:autoSpaceDE w:val="0"/>
        <w:autoSpaceDN w:val="0"/>
        <w:adjustRightInd w:val="0"/>
        <w:spacing w:after="0" w:line="240" w:lineRule="auto"/>
        <w:rPr>
          <w:rFonts w:asciiTheme="minorHAnsi" w:hAnsiTheme="minorHAnsi" w:cstheme="minorHAnsi"/>
          <w:b/>
          <w:bCs/>
          <w:color w:val="000000"/>
          <w:sz w:val="28"/>
          <w:szCs w:val="28"/>
          <w:lang w:eastAsia="ro-RO"/>
        </w:rPr>
      </w:pPr>
      <w:r w:rsidRPr="00CC3DBD">
        <w:rPr>
          <w:rFonts w:asciiTheme="minorHAnsi" w:hAnsiTheme="minorHAnsi" w:cstheme="minorHAnsi"/>
          <w:b/>
          <w:bCs/>
          <w:color w:val="000000"/>
          <w:sz w:val="28"/>
          <w:szCs w:val="28"/>
          <w:lang w:eastAsia="ro-RO"/>
        </w:rPr>
        <w:t>Părțile contractante:</w:t>
      </w:r>
    </w:p>
    <w:p w14:paraId="608E47C4" w14:textId="77777777" w:rsidR="00917CE0" w:rsidRPr="00CC3DBD" w:rsidRDefault="00917CE0" w:rsidP="00917CE0">
      <w:pPr>
        <w:autoSpaceDE w:val="0"/>
        <w:autoSpaceDN w:val="0"/>
        <w:adjustRightInd w:val="0"/>
        <w:spacing w:after="0" w:line="240" w:lineRule="auto"/>
        <w:rPr>
          <w:rFonts w:asciiTheme="minorHAnsi" w:hAnsiTheme="minorHAnsi" w:cstheme="minorHAnsi"/>
          <w:b/>
          <w:bCs/>
          <w:color w:val="000000"/>
          <w:sz w:val="28"/>
          <w:szCs w:val="28"/>
          <w:lang w:eastAsia="ro-RO"/>
        </w:rPr>
      </w:pPr>
    </w:p>
    <w:p w14:paraId="5103EAE4" w14:textId="480B85CC" w:rsidR="00195E10" w:rsidRPr="00CC3DBD" w:rsidRDefault="00195E10" w:rsidP="003621CB">
      <w:pPr>
        <w:spacing w:line="240" w:lineRule="auto"/>
        <w:jc w:val="both"/>
        <w:rPr>
          <w:rFonts w:asciiTheme="minorHAnsi" w:hAnsiTheme="minorHAnsi" w:cstheme="minorHAnsi"/>
          <w:b/>
          <w:bCs/>
          <w:sz w:val="28"/>
          <w:szCs w:val="28"/>
        </w:rPr>
      </w:pPr>
      <w:r w:rsidRPr="00CC3DBD">
        <w:rPr>
          <w:rFonts w:asciiTheme="minorHAnsi" w:hAnsiTheme="minorHAnsi" w:cstheme="minorHAnsi"/>
          <w:sz w:val="28"/>
          <w:szCs w:val="28"/>
        </w:rPr>
        <w:t xml:space="preserve">Între </w:t>
      </w:r>
      <w:r w:rsidRPr="00CC3DBD">
        <w:rPr>
          <w:rFonts w:asciiTheme="minorHAnsi" w:hAnsiTheme="minorHAnsi" w:cstheme="minorHAnsi"/>
          <w:b/>
          <w:sz w:val="28"/>
          <w:szCs w:val="28"/>
        </w:rPr>
        <w:t xml:space="preserve">ORGANIZAȚIA ................................................................, </w:t>
      </w:r>
      <w:r w:rsidRPr="00CC3DBD">
        <w:rPr>
          <w:rFonts w:asciiTheme="minorHAnsi" w:hAnsiTheme="minorHAnsi" w:cstheme="minorHAnsi"/>
          <w:sz w:val="28"/>
          <w:szCs w:val="28"/>
        </w:rPr>
        <w:t>cu sediul în ........................................................................................</w:t>
      </w:r>
      <w:r w:rsidR="00CC3DBD">
        <w:rPr>
          <w:rFonts w:asciiTheme="minorHAnsi" w:hAnsiTheme="minorHAnsi" w:cstheme="minorHAnsi"/>
          <w:sz w:val="28"/>
          <w:szCs w:val="28"/>
        </w:rPr>
        <w:t>..........</w:t>
      </w:r>
      <w:r w:rsidRPr="00CC3DBD">
        <w:rPr>
          <w:rFonts w:asciiTheme="minorHAnsi" w:hAnsiTheme="minorHAnsi" w:cstheme="minorHAnsi"/>
          <w:sz w:val="28"/>
          <w:szCs w:val="28"/>
        </w:rPr>
        <w:t xml:space="preserve">........................................., identificată cu CUI ..............................,  reprezentată de ............................................................................................. în calitate de ............................................, numită în continuare </w:t>
      </w:r>
      <w:r w:rsidRPr="00CC3DBD">
        <w:rPr>
          <w:rFonts w:asciiTheme="minorHAnsi" w:hAnsiTheme="minorHAnsi" w:cstheme="minorHAnsi"/>
          <w:b/>
          <w:bCs/>
          <w:sz w:val="28"/>
          <w:szCs w:val="28"/>
        </w:rPr>
        <w:t xml:space="preserve">Organizația gazdă </w:t>
      </w:r>
    </w:p>
    <w:p w14:paraId="10C82E00" w14:textId="77777777" w:rsidR="00917CE0" w:rsidRPr="00CC3DBD" w:rsidRDefault="00917CE0" w:rsidP="003621CB">
      <w:pPr>
        <w:autoSpaceDE w:val="0"/>
        <w:autoSpaceDN w:val="0"/>
        <w:adjustRightInd w:val="0"/>
        <w:spacing w:after="0" w:line="240" w:lineRule="auto"/>
        <w:jc w:val="center"/>
        <w:rPr>
          <w:rFonts w:asciiTheme="minorHAnsi" w:hAnsiTheme="minorHAnsi" w:cstheme="minorHAnsi"/>
          <w:color w:val="000000"/>
          <w:sz w:val="28"/>
          <w:szCs w:val="28"/>
          <w:lang w:eastAsia="ro-RO"/>
        </w:rPr>
      </w:pPr>
      <w:proofErr w:type="spellStart"/>
      <w:r w:rsidRPr="00CC3DBD">
        <w:rPr>
          <w:rFonts w:asciiTheme="minorHAnsi" w:hAnsiTheme="minorHAnsi" w:cstheme="minorHAnsi"/>
          <w:color w:val="000000"/>
          <w:sz w:val="28"/>
          <w:szCs w:val="28"/>
          <w:lang w:eastAsia="ro-RO"/>
        </w:rPr>
        <w:t>şi</w:t>
      </w:r>
      <w:proofErr w:type="spellEnd"/>
    </w:p>
    <w:p w14:paraId="2BE7460E" w14:textId="77777777" w:rsidR="00195E10" w:rsidRPr="00CC3DBD" w:rsidRDefault="00195E10" w:rsidP="003621CB">
      <w:pPr>
        <w:spacing w:line="240" w:lineRule="auto"/>
        <w:jc w:val="both"/>
        <w:rPr>
          <w:rFonts w:asciiTheme="minorHAnsi" w:hAnsiTheme="minorHAnsi" w:cstheme="minorHAnsi"/>
          <w:sz w:val="28"/>
          <w:szCs w:val="28"/>
        </w:rPr>
      </w:pPr>
      <w:r w:rsidRPr="00CC3DBD">
        <w:rPr>
          <w:rFonts w:asciiTheme="minorHAnsi" w:hAnsiTheme="minorHAnsi" w:cstheme="minorHAnsi"/>
          <w:sz w:val="28"/>
          <w:szCs w:val="28"/>
        </w:rPr>
        <w:t xml:space="preserve">..........................................................................................., domiciliat(ă) în .............................................., Str. ..................................................... nr. .............., C.N.P........................................................., legitimat cu BI/ CI seria.......... nr. ...................., eliberat de ........................................, la data de................................., numit în continuare </w:t>
      </w:r>
      <w:r w:rsidRPr="00CC3DBD">
        <w:rPr>
          <w:rFonts w:asciiTheme="minorHAnsi" w:hAnsiTheme="minorHAnsi" w:cstheme="minorHAnsi"/>
          <w:b/>
          <w:bCs/>
          <w:sz w:val="28"/>
          <w:szCs w:val="28"/>
        </w:rPr>
        <w:t>Voluntar</w:t>
      </w:r>
      <w:r w:rsidRPr="00CC3DBD">
        <w:rPr>
          <w:rFonts w:asciiTheme="minorHAnsi" w:hAnsiTheme="minorHAnsi" w:cstheme="minorHAnsi"/>
          <w:sz w:val="28"/>
          <w:szCs w:val="28"/>
        </w:rPr>
        <w:t>,</w:t>
      </w:r>
    </w:p>
    <w:p w14:paraId="6A99667A" w14:textId="68838BAF" w:rsidR="00917CE0" w:rsidRPr="00CC3DBD" w:rsidRDefault="00917CE0" w:rsidP="00917CE0">
      <w:pPr>
        <w:ind w:right="-23"/>
        <w:jc w:val="both"/>
        <w:rPr>
          <w:rFonts w:asciiTheme="minorHAnsi" w:hAnsiTheme="minorHAnsi" w:cstheme="minorHAnsi"/>
          <w:sz w:val="28"/>
          <w:szCs w:val="28"/>
        </w:rPr>
      </w:pPr>
      <w:r w:rsidRPr="00CC3DBD">
        <w:rPr>
          <w:rFonts w:asciiTheme="minorHAnsi" w:hAnsiTheme="minorHAnsi" w:cstheme="minorHAnsi"/>
          <w:sz w:val="28"/>
          <w:szCs w:val="28"/>
        </w:rPr>
        <w:t>au convenit încheierea prezentului contract în baza Legii nr. 78/2014 privind reglementarea activității de voluntariat din România.</w:t>
      </w:r>
    </w:p>
    <w:p w14:paraId="19FD442B"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Art. 1. OBIECTUL CONTRACTULUI </w:t>
      </w:r>
    </w:p>
    <w:p w14:paraId="242CE40A"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1.1.Obiectul contractului îl constituie derularea de către </w:t>
      </w:r>
      <w:r w:rsidRPr="00CC3DBD">
        <w:rPr>
          <w:rFonts w:asciiTheme="minorHAnsi" w:hAnsiTheme="minorHAnsi" w:cstheme="minorHAnsi"/>
          <w:b/>
          <w:bCs/>
          <w:color w:val="000000"/>
          <w:sz w:val="28"/>
          <w:szCs w:val="28"/>
          <w:lang w:eastAsia="ro-RO"/>
        </w:rPr>
        <w:t xml:space="preserve">Voluntar, </w:t>
      </w:r>
      <w:r w:rsidRPr="00CC3DBD">
        <w:rPr>
          <w:rFonts w:asciiTheme="minorHAnsi" w:hAnsiTheme="minorHAnsi" w:cstheme="minorHAnsi"/>
          <w:color w:val="000000"/>
          <w:sz w:val="28"/>
          <w:szCs w:val="28"/>
          <w:lang w:eastAsia="ro-RO"/>
        </w:rPr>
        <w:t xml:space="preserve">fără remuneraţie, a activităților menționate şi detaliate în Fişa voluntarului, ataşată prezentului contract (Anexa nr. 1). </w:t>
      </w:r>
    </w:p>
    <w:p w14:paraId="693512DF"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1.2. În executarea contractului de voluntariat, voluntarul se subordonează coordonatorului de voluntari al Organizației gazdă, conform Art. 16 din Legea 78/2014 privind reglementarea activităţii de voluntariat din România. </w:t>
      </w:r>
    </w:p>
    <w:p w14:paraId="3421DA8A"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p>
    <w:p w14:paraId="11C9BEB2"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Art. 2. DURATA CONTRACTULUI </w:t>
      </w:r>
    </w:p>
    <w:p w14:paraId="03A56EFC" w14:textId="15AF2605"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2.1. Prezentul contract intră în vigoare la data semnării sale de către ambele părți. Prezentul contract se încheie pe perioada </w:t>
      </w:r>
      <w:r w:rsidR="00195E10" w:rsidRPr="00CC3DBD">
        <w:rPr>
          <w:rFonts w:asciiTheme="minorHAnsi" w:hAnsiTheme="minorHAnsi" w:cstheme="minorHAnsi"/>
          <w:color w:val="FF0000"/>
          <w:sz w:val="28"/>
          <w:szCs w:val="28"/>
          <w:lang w:eastAsia="ro-RO"/>
        </w:rPr>
        <w:t>.</w:t>
      </w:r>
      <w:r w:rsidR="00195E10" w:rsidRPr="00CC3DBD">
        <w:rPr>
          <w:rFonts w:asciiTheme="minorHAnsi" w:hAnsiTheme="minorHAnsi" w:cstheme="minorHAnsi"/>
          <w:sz w:val="28"/>
          <w:szCs w:val="28"/>
          <w:lang w:eastAsia="ro-RO"/>
        </w:rPr>
        <w:t>...............................................</w:t>
      </w:r>
      <w:r w:rsidRPr="00CC3DBD">
        <w:rPr>
          <w:rFonts w:asciiTheme="minorHAnsi" w:hAnsiTheme="minorHAnsi" w:cstheme="minorHAnsi"/>
          <w:color w:val="000000"/>
          <w:sz w:val="28"/>
          <w:szCs w:val="28"/>
          <w:lang w:eastAsia="ro-RO"/>
        </w:rPr>
        <w:t xml:space="preserve">, cu posibilitatea prelungirii sale prin act adițional. </w:t>
      </w:r>
    </w:p>
    <w:p w14:paraId="7C9F757C" w14:textId="77777777" w:rsidR="00917CE0" w:rsidRPr="00CC3DBD" w:rsidRDefault="00917CE0" w:rsidP="00917CE0">
      <w:pPr>
        <w:spacing w:after="0" w:line="240" w:lineRule="auto"/>
        <w:ind w:right="-23"/>
        <w:jc w:val="both"/>
        <w:rPr>
          <w:rFonts w:asciiTheme="minorHAnsi" w:hAnsiTheme="minorHAnsi" w:cstheme="minorHAnsi"/>
          <w:color w:val="2E2E63"/>
          <w:sz w:val="28"/>
          <w:szCs w:val="28"/>
        </w:rPr>
      </w:pPr>
      <w:r w:rsidRPr="00CC3DBD">
        <w:rPr>
          <w:rFonts w:asciiTheme="minorHAnsi" w:hAnsiTheme="minorHAnsi" w:cstheme="minorHAnsi"/>
          <w:sz w:val="28"/>
          <w:szCs w:val="28"/>
        </w:rPr>
        <w:lastRenderedPageBreak/>
        <w:t>2.2. Programul, durata timpului de lucru, perioada de desfăşurare a activității de voluntariat precum și responsabilităţile sunt stabilite prin fişa voluntarului, anexă la prezentul contract</w:t>
      </w:r>
      <w:r w:rsidRPr="00CC3DBD">
        <w:rPr>
          <w:rFonts w:asciiTheme="minorHAnsi" w:hAnsiTheme="minorHAnsi" w:cstheme="minorHAnsi"/>
          <w:color w:val="2E2E63"/>
          <w:sz w:val="28"/>
          <w:szCs w:val="28"/>
        </w:rPr>
        <w:t>.</w:t>
      </w:r>
    </w:p>
    <w:p w14:paraId="0C6B223E" w14:textId="77777777" w:rsidR="00917CE0" w:rsidRPr="00CC3DBD" w:rsidRDefault="00917CE0" w:rsidP="00917CE0">
      <w:pPr>
        <w:spacing w:after="0" w:line="240" w:lineRule="auto"/>
        <w:ind w:right="-23"/>
        <w:jc w:val="both"/>
        <w:rPr>
          <w:rFonts w:asciiTheme="minorHAnsi" w:hAnsiTheme="minorHAnsi" w:cstheme="minorHAnsi"/>
          <w:color w:val="2E2E63"/>
          <w:sz w:val="28"/>
          <w:szCs w:val="28"/>
        </w:rPr>
      </w:pPr>
    </w:p>
    <w:p w14:paraId="050D524F" w14:textId="77777777" w:rsidR="00917CE0" w:rsidRPr="00CC3DBD" w:rsidRDefault="00917CE0" w:rsidP="00917CE0">
      <w:pPr>
        <w:spacing w:after="0" w:line="240" w:lineRule="auto"/>
        <w:ind w:right="-23"/>
        <w:jc w:val="both"/>
        <w:rPr>
          <w:rFonts w:asciiTheme="minorHAnsi" w:hAnsiTheme="minorHAnsi" w:cstheme="minorHAnsi"/>
          <w:b/>
          <w:color w:val="2E2E63"/>
          <w:sz w:val="28"/>
          <w:szCs w:val="28"/>
        </w:rPr>
      </w:pPr>
      <w:r w:rsidRPr="00CC3DBD">
        <w:rPr>
          <w:rFonts w:asciiTheme="minorHAnsi" w:hAnsiTheme="minorHAnsi" w:cstheme="minorHAnsi"/>
          <w:b/>
          <w:bCs/>
          <w:sz w:val="28"/>
          <w:szCs w:val="28"/>
        </w:rPr>
        <w:t xml:space="preserve">Art. 3. DREPTURILE PĂRŢILOR </w:t>
      </w:r>
    </w:p>
    <w:p w14:paraId="6B1B5380"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A. Organizația gazdă dispune de următoarele drepturi: </w:t>
      </w:r>
    </w:p>
    <w:p w14:paraId="125F3530" w14:textId="1F155B1C"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stabili organizarea şi funcționarea activității de voluntariat; </w:t>
      </w:r>
    </w:p>
    <w:p w14:paraId="69882443" w14:textId="035CD46E"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3.2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iniția conținutul fișei de voluntariat, pe care o adaptează la solicitarea şi pregătirea voluntarului, precum şi la tipul de activități de voluntariat desfășurate de către organizația gazdă; </w:t>
      </w:r>
    </w:p>
    <w:p w14:paraId="26E41687" w14:textId="205D754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3.3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exercita controlul asupra modului de implementare a fișei de voluntariat prin coordonatorul de voluntari; </w:t>
      </w:r>
    </w:p>
    <w:p w14:paraId="1740FA02" w14:textId="204B7D90"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3.4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constata abaterile voluntarului, raportate la clauzele stabilite în contractul de voluntariat și fișa de voluntariat; </w:t>
      </w:r>
    </w:p>
    <w:p w14:paraId="32C3E4B6" w14:textId="6B239419"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3.5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reptul de a cere voluntarului rapoarte de activitate;</w:t>
      </w:r>
    </w:p>
    <w:p w14:paraId="2029E69F" w14:textId="39CBEF83"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3.6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exclude voluntarul din programele şi proiectele în care desfășoară activități de voluntariat, dacă acesta nu respectă prevederile prezentului contract și ale fișei de voluntariat; </w:t>
      </w:r>
    </w:p>
    <w:p w14:paraId="028126B3" w14:textId="07B55B0B"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3.7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deține toate drepturile asupra materialelor, rapoartelor, informațiilor, documentației şi a altor materiale scrise, create, colectate şi/sau produse de voluntar în perioada desfășurării activităților care fac obiectul prezentului contract de voluntariat; </w:t>
      </w:r>
    </w:p>
    <w:p w14:paraId="2FB658B3" w14:textId="6999FF0C"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3.8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cere informații şi recomandări despre voluntar, altor persoane; </w:t>
      </w:r>
    </w:p>
    <w:p w14:paraId="0175A34D" w14:textId="79A40AC6"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3.9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reptul de a iniția schimbarea conținutului fișei de voluntariat, cu obligația de a informa voluntarul cu 15 zile înainte despre această intenție.</w:t>
      </w:r>
    </w:p>
    <w:p w14:paraId="1906640B"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p>
    <w:p w14:paraId="2538ADC6"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B. Voluntarul dispune de următoarele drepturi: </w:t>
      </w:r>
    </w:p>
    <w:p w14:paraId="0A6F579E" w14:textId="5E854B59"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3.10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desfășura activitatea de voluntariat în concordanță cu capacitatea și pregătirea sa profesională; </w:t>
      </w:r>
    </w:p>
    <w:p w14:paraId="6C80F996" w14:textId="18B5B4D4"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3.11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solicita organizației gazdă eliberarea certificatului de voluntariat; </w:t>
      </w:r>
    </w:p>
    <w:p w14:paraId="2AF3E5FE" w14:textId="6BA8AAD3"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3.12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la confidențialitate </w:t>
      </w:r>
      <w:proofErr w:type="spellStart"/>
      <w:r w:rsidRPr="00CC3DBD">
        <w:rPr>
          <w:rFonts w:asciiTheme="minorHAnsi" w:hAnsiTheme="minorHAnsi" w:cstheme="minorHAnsi"/>
          <w:color w:val="000000"/>
          <w:sz w:val="28"/>
          <w:szCs w:val="28"/>
          <w:lang w:eastAsia="ro-RO"/>
        </w:rPr>
        <w:t>şi</w:t>
      </w:r>
      <w:proofErr w:type="spellEnd"/>
      <w:r w:rsidRPr="00CC3DBD">
        <w:rPr>
          <w:rFonts w:asciiTheme="minorHAnsi" w:hAnsiTheme="minorHAnsi" w:cstheme="minorHAnsi"/>
          <w:color w:val="000000"/>
          <w:sz w:val="28"/>
          <w:szCs w:val="28"/>
          <w:lang w:eastAsia="ro-RO"/>
        </w:rPr>
        <w:t xml:space="preserve"> protecția datelor personale; </w:t>
      </w:r>
    </w:p>
    <w:p w14:paraId="69CB121E" w14:textId="7990684A"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3.13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la timp liber corespunzător cu activitatea de voluntariat; </w:t>
      </w:r>
    </w:p>
    <w:p w14:paraId="2E8308BA" w14:textId="2CC607C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3.14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fi respectat ca şi persoană şi tratat ca şi coleg cu drepturi egale de către conducerea organizației, de colegi şi de partenerii organizației, fără deosebire de rasă, etnie, sex sau orientare sexuală, convingeri politice sau religioase, abilitate </w:t>
      </w:r>
      <w:r w:rsidRPr="00CC3DBD">
        <w:rPr>
          <w:rFonts w:asciiTheme="minorHAnsi" w:hAnsiTheme="minorHAnsi" w:cstheme="minorHAnsi"/>
          <w:color w:val="000000"/>
          <w:sz w:val="28"/>
          <w:szCs w:val="28"/>
          <w:lang w:eastAsia="ro-RO"/>
        </w:rPr>
        <w:lastRenderedPageBreak/>
        <w:t xml:space="preserve">fizică/psihică, nivel de educație, stare civilă, situație economică sau orice alte asemenea criterii; </w:t>
      </w:r>
    </w:p>
    <w:p w14:paraId="73F29CC3" w14:textId="62288BE0"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3.15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participa activ la elaborarea și derularea programelor în considerarea cărora a încheiat prezentul contract; </w:t>
      </w:r>
    </w:p>
    <w:p w14:paraId="3D74D2D6" w14:textId="18334485"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3.16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la un loc unde să îşi desfășoare activitatea şi accesul la echipamentul şi consumabilele necesare derulării activității; </w:t>
      </w:r>
    </w:p>
    <w:p w14:paraId="45C92818" w14:textId="663D1D70"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3.17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beneficia de îndrumare şi orientare din partea coordonatorului de voluntariat; </w:t>
      </w:r>
    </w:p>
    <w:p w14:paraId="5113FE14" w14:textId="65C27B45" w:rsidR="00917CE0" w:rsidRPr="00CC3DBD" w:rsidRDefault="00917CE0" w:rsidP="00917CE0">
      <w:pPr>
        <w:autoSpaceDE w:val="0"/>
        <w:autoSpaceDN w:val="0"/>
        <w:adjustRightInd w:val="0"/>
        <w:spacing w:after="0" w:line="240" w:lineRule="auto"/>
        <w:rPr>
          <w:rFonts w:asciiTheme="minorHAnsi" w:hAnsiTheme="minorHAnsi" w:cstheme="minorHAnsi"/>
          <w:sz w:val="28"/>
          <w:szCs w:val="28"/>
          <w:lang w:eastAsia="ro-RO"/>
        </w:rPr>
      </w:pPr>
      <w:r w:rsidRPr="00CC3DBD">
        <w:rPr>
          <w:rFonts w:asciiTheme="minorHAnsi" w:hAnsiTheme="minorHAnsi" w:cstheme="minorHAnsi"/>
          <w:sz w:val="28"/>
          <w:szCs w:val="28"/>
          <w:lang w:eastAsia="ro-RO"/>
        </w:rPr>
        <w:t xml:space="preserve">3.18 </w:t>
      </w:r>
      <w:r w:rsidR="00195E10" w:rsidRPr="00CC3DBD">
        <w:rPr>
          <w:rFonts w:asciiTheme="minorHAnsi" w:hAnsiTheme="minorHAnsi" w:cstheme="minorHAnsi"/>
          <w:sz w:val="28"/>
          <w:szCs w:val="28"/>
          <w:lang w:eastAsia="ro-RO"/>
        </w:rPr>
        <w:t>D</w:t>
      </w:r>
      <w:r w:rsidRPr="00CC3DBD">
        <w:rPr>
          <w:rFonts w:asciiTheme="minorHAnsi" w:hAnsiTheme="minorHAnsi" w:cstheme="minorHAnsi"/>
          <w:sz w:val="28"/>
          <w:szCs w:val="28"/>
          <w:lang w:eastAsia="ro-RO"/>
        </w:rPr>
        <w:t>reptul de a i se rambursa cheltuielile efectuate pentru derularea activităţii.  Pentru a i se deconta cheltuielile, voluntarul trebuie să prezinte o listă amănunţită a cheltuielilor însoţită de chitanţele corespunzătoare; (doar daca se aproba de către conducere)</w:t>
      </w:r>
    </w:p>
    <w:p w14:paraId="07072B8C" w14:textId="28EC1784"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3.19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i se asigura sănătatea şi securitatea în muncă de către organizația gazdă, în funcție de natura şi de caracteristicile activității pe care o desfășoară; </w:t>
      </w:r>
    </w:p>
    <w:p w14:paraId="391E4B03" w14:textId="632861BB"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3.20 </w:t>
      </w:r>
      <w:r w:rsidR="00195E10" w:rsidRPr="00CC3DBD">
        <w:rPr>
          <w:rFonts w:asciiTheme="minorHAnsi" w:hAnsiTheme="minorHAnsi" w:cstheme="minorHAnsi"/>
          <w:color w:val="000000"/>
          <w:sz w:val="28"/>
          <w:szCs w:val="28"/>
          <w:lang w:eastAsia="ro-RO"/>
        </w:rPr>
        <w:t>D</w:t>
      </w:r>
      <w:r w:rsidRPr="00CC3DBD">
        <w:rPr>
          <w:rFonts w:asciiTheme="minorHAnsi" w:hAnsiTheme="minorHAnsi" w:cstheme="minorHAnsi"/>
          <w:color w:val="000000"/>
          <w:sz w:val="28"/>
          <w:szCs w:val="28"/>
          <w:lang w:eastAsia="ro-RO"/>
        </w:rPr>
        <w:t xml:space="preserve">reptul de a i se recunoaște activitatea de voluntariat drept experiență profesională şi/sau în specialitate, în funcție de tipul activității, dacă aceasta este realizată în domeniul studiilor absolvite – conform Art. 10 (2) din Legea 78/2014 privind reglementarea activității de voluntariat din România. </w:t>
      </w:r>
    </w:p>
    <w:p w14:paraId="5A3091EC"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p>
    <w:p w14:paraId="145AF0CA" w14:textId="77777777" w:rsidR="00917CE0" w:rsidRPr="00CC3DBD" w:rsidRDefault="00917CE0" w:rsidP="00917CE0">
      <w:pPr>
        <w:autoSpaceDE w:val="0"/>
        <w:autoSpaceDN w:val="0"/>
        <w:adjustRightInd w:val="0"/>
        <w:spacing w:after="0" w:line="240" w:lineRule="auto"/>
        <w:rPr>
          <w:rFonts w:asciiTheme="minorHAnsi" w:hAnsiTheme="minorHAnsi" w:cstheme="minorHAnsi"/>
          <w:b/>
          <w:bCs/>
          <w:color w:val="000000"/>
          <w:sz w:val="28"/>
          <w:szCs w:val="28"/>
          <w:lang w:eastAsia="ro-RO"/>
        </w:rPr>
      </w:pPr>
    </w:p>
    <w:p w14:paraId="7FD437FE"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Art. 4. OBLIGAŢIILE PĂRŢILOR </w:t>
      </w:r>
    </w:p>
    <w:p w14:paraId="0B74F779"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A. Organizaţia gazdă se obligă: </w:t>
      </w:r>
    </w:p>
    <w:p w14:paraId="21469B86"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 să asigure desfăşurarea activităţilor sub conducerea unui coordonator de voluntari, cu respectarea condiţiilor legale privind securitatea şi sănătatea în muncă, în funcție de natura şi de caracteristicile activității respective; </w:t>
      </w:r>
    </w:p>
    <w:p w14:paraId="2CC930DB"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4.2 să suporte cheltuielile de hrană, cazare şi transport pentru voluntar în desfăşurarea activităţii sale de voluntariat, dacă aceste cheltuieli au fost aprobate anterior începerii activităţii de conducerea organizaţiei prin acord scris; </w:t>
      </w:r>
    </w:p>
    <w:p w14:paraId="3D641ED8"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4.3 să suporte alte cheltuieli ocazionate de desfășurarea activităţii de voluntariat, cu excepția celor aferente muncii prestate de către voluntar, dacă aceste cheltuieli au fost aprobate anterior începerii activității de conducerea organizației prin acord scris; </w:t>
      </w:r>
    </w:p>
    <w:p w14:paraId="450023C7"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4.4 să elibereze voluntarului certificatul nominal care atestă calitatea de voluntar; </w:t>
      </w:r>
    </w:p>
    <w:p w14:paraId="316964EE"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4.5 să-l trateze pe voluntar ca şi coleg cu drepturi egale; </w:t>
      </w:r>
    </w:p>
    <w:p w14:paraId="3351DDEC"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lastRenderedPageBreak/>
        <w:t xml:space="preserve">4.6 să întocmească, în conformitate cu prevederile legale, contractul de voluntariat și fișa de voluntariat care este anexă la contractul de voluntariat și să înmâneze voluntarului câte un exemplar din aceste documente. </w:t>
      </w:r>
    </w:p>
    <w:p w14:paraId="66BB69F1" w14:textId="77777777" w:rsidR="00917CE0" w:rsidRPr="00CC3DBD" w:rsidRDefault="00917CE0" w:rsidP="00917CE0">
      <w:pPr>
        <w:autoSpaceDE w:val="0"/>
        <w:autoSpaceDN w:val="0"/>
        <w:adjustRightInd w:val="0"/>
        <w:spacing w:after="0" w:line="240" w:lineRule="auto"/>
        <w:rPr>
          <w:rFonts w:asciiTheme="minorHAnsi" w:hAnsiTheme="minorHAnsi" w:cstheme="minorHAnsi"/>
          <w:b/>
          <w:bCs/>
          <w:color w:val="000000"/>
          <w:sz w:val="28"/>
          <w:szCs w:val="28"/>
          <w:lang w:eastAsia="ro-RO"/>
        </w:rPr>
      </w:pPr>
    </w:p>
    <w:p w14:paraId="3EDC4022"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B. Voluntarul se obligă: </w:t>
      </w:r>
    </w:p>
    <w:p w14:paraId="22951C50"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4.7 să presteze o activitate de interes public, fără remunerație; </w:t>
      </w:r>
    </w:p>
    <w:p w14:paraId="4D6BF93C"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4.8.  să aibă o conduită complementară cu obiectivele generale ale voluntariatului – îmbunătățirea calității vieţii şi reducerea sărăciei, dezvoltare sustenabilă, sănătate, prevenirea şi gestionarea efectelor dezastrelor, incluziunea socială şi, totodată, lupta împotriva excluderii sociale şi a discriminării; </w:t>
      </w:r>
    </w:p>
    <w:p w14:paraId="42455A46"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4.9 să îndeplinească sarcinile prevăzute în fişa de voluntariat şi să respecte instrucțiunile stipulate în fişa de protecție a voluntarului; </w:t>
      </w:r>
    </w:p>
    <w:p w14:paraId="79A50359"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4.10 să păstreze confidențialitatea informațiilor la care are acces în cadrul activității de voluntariat, pe perioada desfăşurării contractului de voluntariat şi pe o perioada de 2 ani după încetarea acestuia; </w:t>
      </w:r>
    </w:p>
    <w:p w14:paraId="4A7E57F4"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4.11 să îndeplinească la timp sarcinile primite din partea organizatorilor proiectului/programului şi a coordonatorului de voluntari; </w:t>
      </w:r>
    </w:p>
    <w:p w14:paraId="6C0117C3"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4.12 să ocrotească bunurile pe care le folosește în cadrul activităților de voluntariat; </w:t>
      </w:r>
    </w:p>
    <w:p w14:paraId="00F971CE"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4.13 să respecte regulile şi normele de comportament ale organizației gazdă primite în scris de la organizatori înainte de începerea activității; </w:t>
      </w:r>
    </w:p>
    <w:p w14:paraId="7C8F96EB"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4.14. să nu comunice sau să răspândească în public afirmații defăimătoare la adresa organizației şi/sau a activității acesteia; </w:t>
      </w:r>
    </w:p>
    <w:p w14:paraId="2B9DA039"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4.15 să prezinte documentele justificative pentru cheltuielile efectuate în timpul şi în legătură cu activitățile desfășurate de voluntar și care fac obiectul prezentului contract, până la sfârșitul lunii în care au fost efectuate cheltuieli (în caz contrar, sumele nu se mai decontează); </w:t>
      </w:r>
    </w:p>
    <w:p w14:paraId="59186A78"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4.16 să prezinte coordonatorului de voluntari rapoartele de activitate, în maximum 5 zile de la solicitare; </w:t>
      </w:r>
    </w:p>
    <w:p w14:paraId="18B96D8A"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4.17 să respecte procedurile, politicile și regulamentele interne ale organizației.</w:t>
      </w:r>
    </w:p>
    <w:p w14:paraId="1CAC08D9"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p>
    <w:p w14:paraId="0EDC2BC6" w14:textId="77777777" w:rsidR="00917CE0" w:rsidRPr="00CC3DBD" w:rsidRDefault="00917CE0" w:rsidP="00917CE0">
      <w:pPr>
        <w:autoSpaceDE w:val="0"/>
        <w:autoSpaceDN w:val="0"/>
        <w:adjustRightInd w:val="0"/>
        <w:spacing w:after="0" w:line="240" w:lineRule="auto"/>
        <w:rPr>
          <w:rFonts w:asciiTheme="minorHAnsi" w:hAnsiTheme="minorHAnsi" w:cstheme="minorHAnsi"/>
          <w:b/>
          <w:bCs/>
          <w:color w:val="000000"/>
          <w:sz w:val="28"/>
          <w:szCs w:val="28"/>
          <w:lang w:eastAsia="ro-RO"/>
        </w:rPr>
      </w:pPr>
      <w:r w:rsidRPr="00CC3DBD">
        <w:rPr>
          <w:rFonts w:asciiTheme="minorHAnsi" w:hAnsiTheme="minorHAnsi" w:cstheme="minorHAnsi"/>
          <w:b/>
          <w:bCs/>
          <w:color w:val="000000"/>
          <w:sz w:val="28"/>
          <w:szCs w:val="28"/>
          <w:lang w:eastAsia="ro-RO"/>
        </w:rPr>
        <w:t xml:space="preserve">Art. 5. RĂSPUNDEREA CONTRACTUALĂ </w:t>
      </w:r>
    </w:p>
    <w:p w14:paraId="2F881496"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5.1. Neexecutarea sau executarea necorespunzătoare a obligațiilor asumate prin prezentul contract atrage răspunderea părţii în culpă, fiind supusa regulilor prevăzute de Codul Civil. </w:t>
      </w:r>
    </w:p>
    <w:p w14:paraId="128A872D"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p>
    <w:p w14:paraId="6770842A"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Art. 6. MODIFICAREA, COMPLETAREA, RENEGOCIEREA CONTRACTULUI</w:t>
      </w:r>
    </w:p>
    <w:p w14:paraId="628B2FA6"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6.1. Modificarea sau completarea prezentului contract poate fi făcuta prin acordul părților, prin act adițional. </w:t>
      </w:r>
    </w:p>
    <w:p w14:paraId="10AFDED4"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6.2. Dacă pe parcursul executării prezentului contract intervine, independent de voința părților, o situație de natură să îngreuneze executarea obligațiilor ce revin voluntarului, contractul va fi renegociat, iar dacă situația face imposibilă executarea contractului, acesta încetează de plin drept. </w:t>
      </w:r>
    </w:p>
    <w:p w14:paraId="46043798"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6.3. Renegocierea contractului de voluntariat se va face la cererea scrisă a uneia dintre părți, formulată în termen de 15 zile de la data la care a intervenit respectiva situație.</w:t>
      </w:r>
    </w:p>
    <w:p w14:paraId="2AD58E1F"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p>
    <w:p w14:paraId="5DBA152D"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Art. 7.ÎNCETAREA CONTRACTULUI </w:t>
      </w:r>
    </w:p>
    <w:p w14:paraId="46CB37FD"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7.1. Prezentul contract încetează în următoarele situații: </w:t>
      </w:r>
    </w:p>
    <w:p w14:paraId="7D2FBA2D"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a) la expirarea termenului pentru care este încheiat; </w:t>
      </w:r>
    </w:p>
    <w:p w14:paraId="2B064550" w14:textId="7BFFA15C"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b) prin acordul </w:t>
      </w:r>
      <w:r w:rsidR="00D05A8A" w:rsidRPr="00CC3DBD">
        <w:rPr>
          <w:rFonts w:asciiTheme="minorHAnsi" w:hAnsiTheme="minorHAnsi" w:cstheme="minorHAnsi"/>
          <w:color w:val="000000"/>
          <w:sz w:val="28"/>
          <w:szCs w:val="28"/>
          <w:lang w:eastAsia="ro-RO"/>
        </w:rPr>
        <w:t>părților</w:t>
      </w:r>
      <w:r w:rsidR="00CC3DBD" w:rsidRPr="00CC3DBD">
        <w:rPr>
          <w:rFonts w:asciiTheme="minorHAnsi" w:hAnsiTheme="minorHAnsi" w:cstheme="minorHAnsi"/>
          <w:color w:val="000000"/>
          <w:sz w:val="28"/>
          <w:szCs w:val="28"/>
          <w:lang w:eastAsia="ro-RO"/>
        </w:rPr>
        <w:t xml:space="preserve">, </w:t>
      </w:r>
      <w:r w:rsidR="00CC3DBD" w:rsidRPr="00CC3DBD">
        <w:rPr>
          <w:rFonts w:asciiTheme="minorHAnsi" w:hAnsiTheme="minorHAnsi" w:cstheme="minorHAnsi"/>
          <w:sz w:val="28"/>
          <w:szCs w:val="28"/>
        </w:rPr>
        <w:t>care consimt să nu continue raporturile stabilite  anterior</w:t>
      </w:r>
      <w:r w:rsidRPr="00CC3DBD">
        <w:rPr>
          <w:rFonts w:asciiTheme="minorHAnsi" w:hAnsiTheme="minorHAnsi" w:cstheme="minorHAnsi"/>
          <w:color w:val="000000"/>
          <w:sz w:val="28"/>
          <w:szCs w:val="28"/>
          <w:lang w:eastAsia="ro-RO"/>
        </w:rPr>
        <w:t xml:space="preserve">; </w:t>
      </w:r>
    </w:p>
    <w:p w14:paraId="2A9DD65F" w14:textId="77777777" w:rsidR="00917CE0" w:rsidRPr="00CC3DBD" w:rsidRDefault="00917CE0" w:rsidP="00917CE0">
      <w:pPr>
        <w:autoSpaceDE w:val="0"/>
        <w:autoSpaceDN w:val="0"/>
        <w:adjustRightInd w:val="0"/>
        <w:spacing w:after="0" w:line="240" w:lineRule="auto"/>
        <w:jc w:val="both"/>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c) prin denunţarea unilaterală din iniţiativa uneia dintre părți, cu o notificare prealabilă de 15 zile, fără obligaţia prezentării motivelor. Organizația poate să denunțe unilateral acest contract de voluntariat imediat ce voluntarul a încălcat prevederile contractului de voluntariat sau orice alte restricții legale în timpul îndeplinirii sarcinilor, inclusiv (însă nu numai) în caz de necinste, incompetență, condamnare pentru infracțiune.  </w:t>
      </w:r>
    </w:p>
    <w:p w14:paraId="0435B8DB"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p>
    <w:p w14:paraId="1C0161D5"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b/>
          <w:bCs/>
          <w:color w:val="000000"/>
          <w:sz w:val="28"/>
          <w:szCs w:val="28"/>
          <w:lang w:eastAsia="ro-RO"/>
        </w:rPr>
        <w:t xml:space="preserve">Art.8 LITIGII </w:t>
      </w:r>
    </w:p>
    <w:p w14:paraId="7C12EBA9"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 xml:space="preserve">8.1. Litigiile izvorâte din încheierea, modificarea, executarea sau încetarea prezentului contract sunt de competența instanțelor judecătorești din Baia Mare, dacă părțile contractante nu le rezolvă pe cale amiabilă. </w:t>
      </w:r>
    </w:p>
    <w:p w14:paraId="7CE7B6F0"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p>
    <w:p w14:paraId="606221D4" w14:textId="77777777" w:rsidR="00917CE0" w:rsidRPr="00CC3DBD" w:rsidRDefault="00917CE0" w:rsidP="00917CE0">
      <w:pPr>
        <w:autoSpaceDE w:val="0"/>
        <w:autoSpaceDN w:val="0"/>
        <w:adjustRightInd w:val="0"/>
        <w:spacing w:after="0" w:line="240" w:lineRule="auto"/>
        <w:rPr>
          <w:rFonts w:asciiTheme="minorHAnsi" w:hAnsiTheme="minorHAnsi" w:cstheme="minorHAnsi"/>
          <w:b/>
          <w:bCs/>
          <w:color w:val="000000"/>
          <w:sz w:val="28"/>
          <w:szCs w:val="28"/>
          <w:lang w:eastAsia="ro-RO"/>
        </w:rPr>
      </w:pPr>
      <w:r w:rsidRPr="00CC3DBD">
        <w:rPr>
          <w:rFonts w:asciiTheme="minorHAnsi" w:hAnsiTheme="minorHAnsi" w:cstheme="minorHAnsi"/>
          <w:b/>
          <w:bCs/>
          <w:color w:val="000000"/>
          <w:sz w:val="28"/>
          <w:szCs w:val="28"/>
          <w:lang w:eastAsia="ro-RO"/>
        </w:rPr>
        <w:t>Art. 9. CLAUZE FINALE</w:t>
      </w:r>
    </w:p>
    <w:p w14:paraId="2FB8999C" w14:textId="77777777" w:rsidR="00917CE0" w:rsidRPr="00CC3DBD" w:rsidRDefault="00917CE0" w:rsidP="00917CE0">
      <w:pPr>
        <w:autoSpaceDE w:val="0"/>
        <w:autoSpaceDN w:val="0"/>
        <w:adjustRightInd w:val="0"/>
        <w:spacing w:after="0" w:line="240" w:lineRule="auto"/>
        <w:rPr>
          <w:rFonts w:asciiTheme="minorHAnsi" w:hAnsiTheme="minorHAnsi" w:cstheme="minorHAnsi"/>
          <w:color w:val="000000"/>
          <w:sz w:val="28"/>
          <w:szCs w:val="28"/>
          <w:lang w:eastAsia="ro-RO"/>
        </w:rPr>
      </w:pPr>
      <w:r w:rsidRPr="00CC3DBD">
        <w:rPr>
          <w:rFonts w:asciiTheme="minorHAnsi" w:hAnsiTheme="minorHAnsi" w:cstheme="minorHAnsi"/>
          <w:color w:val="000000"/>
          <w:sz w:val="28"/>
          <w:szCs w:val="28"/>
          <w:lang w:eastAsia="ro-RO"/>
        </w:rPr>
        <w:t>9.1.  Pe durata îndeplinirii obligațiilor din fișa de voluntariat, voluntarii nu beneficiază de asigurare de răspundere civilă încheiată de organizația gazdă, pentru pagubele produse de aceștia din vina și în legătură cu activitatea lor aceștia răspund patrimonial potrivit normelor și principiilor răspunderii civile contractuale.</w:t>
      </w:r>
    </w:p>
    <w:p w14:paraId="2E4B30C1" w14:textId="392112E6" w:rsidR="00CC3DBD" w:rsidRPr="00CC3DBD" w:rsidRDefault="00917CE0" w:rsidP="00CC3DBD">
      <w:pPr>
        <w:spacing w:line="360" w:lineRule="auto"/>
        <w:jc w:val="both"/>
        <w:rPr>
          <w:rFonts w:asciiTheme="minorHAnsi" w:hAnsiTheme="minorHAnsi" w:cstheme="minorHAnsi"/>
          <w:sz w:val="28"/>
          <w:szCs w:val="28"/>
        </w:rPr>
      </w:pPr>
      <w:r w:rsidRPr="00CC3DBD">
        <w:rPr>
          <w:rFonts w:asciiTheme="minorHAnsi" w:hAnsiTheme="minorHAnsi" w:cstheme="minorHAnsi"/>
          <w:color w:val="000000"/>
          <w:sz w:val="28"/>
          <w:szCs w:val="28"/>
          <w:lang w:eastAsia="ro-RO"/>
        </w:rPr>
        <w:t xml:space="preserve">9.2 </w:t>
      </w:r>
      <w:r w:rsidR="00CC3DBD" w:rsidRPr="00CC3DBD">
        <w:rPr>
          <w:rFonts w:asciiTheme="minorHAnsi" w:hAnsiTheme="minorHAnsi" w:cstheme="minorHAnsi"/>
          <w:sz w:val="28"/>
          <w:szCs w:val="28"/>
        </w:rPr>
        <w:t>Prezentul contract este însoțit de anexe (</w:t>
      </w:r>
      <w:r w:rsidR="00CC3DBD">
        <w:rPr>
          <w:rFonts w:asciiTheme="minorHAnsi" w:hAnsiTheme="minorHAnsi" w:cstheme="minorHAnsi"/>
          <w:sz w:val="28"/>
          <w:szCs w:val="28"/>
        </w:rPr>
        <w:t>F</w:t>
      </w:r>
      <w:r w:rsidR="00CC3DBD" w:rsidRPr="00CC3DBD">
        <w:rPr>
          <w:rFonts w:asciiTheme="minorHAnsi" w:hAnsiTheme="minorHAnsi" w:cstheme="minorHAnsi"/>
          <w:sz w:val="28"/>
          <w:szCs w:val="28"/>
        </w:rPr>
        <w:t>ișa de voluntariat -Anexa 1, Acordul GDPR -Anexa 2 și Fișa de protecție a voluntarului -Anexa 3), care fac parte integrantă a acestui contract.</w:t>
      </w:r>
    </w:p>
    <w:p w14:paraId="3BFC321B" w14:textId="159A1776" w:rsidR="00917CE0" w:rsidRPr="00CC3DBD" w:rsidRDefault="00917CE0" w:rsidP="00917CE0">
      <w:pPr>
        <w:autoSpaceDE w:val="0"/>
        <w:autoSpaceDN w:val="0"/>
        <w:adjustRightInd w:val="0"/>
        <w:spacing w:after="0" w:line="240" w:lineRule="auto"/>
        <w:rPr>
          <w:rFonts w:asciiTheme="minorHAnsi" w:hAnsiTheme="minorHAnsi" w:cstheme="minorHAnsi"/>
          <w:sz w:val="28"/>
          <w:szCs w:val="28"/>
          <w:lang w:eastAsia="ro-RO"/>
        </w:rPr>
      </w:pPr>
    </w:p>
    <w:p w14:paraId="551AF8CB" w14:textId="47BB3972" w:rsidR="00917CE0" w:rsidRPr="00CC3DBD" w:rsidRDefault="00917CE0" w:rsidP="00917CE0">
      <w:pPr>
        <w:autoSpaceDE w:val="0"/>
        <w:autoSpaceDN w:val="0"/>
        <w:adjustRightInd w:val="0"/>
        <w:spacing w:after="0" w:line="240" w:lineRule="auto"/>
        <w:ind w:firstLine="708"/>
        <w:rPr>
          <w:rFonts w:asciiTheme="minorHAnsi" w:hAnsiTheme="minorHAnsi" w:cstheme="minorHAnsi"/>
          <w:sz w:val="28"/>
          <w:szCs w:val="28"/>
          <w:lang w:eastAsia="ro-RO"/>
        </w:rPr>
      </w:pPr>
      <w:r w:rsidRPr="00CC3DBD">
        <w:rPr>
          <w:rFonts w:asciiTheme="minorHAnsi" w:hAnsiTheme="minorHAnsi" w:cstheme="minorHAnsi"/>
          <w:sz w:val="28"/>
          <w:szCs w:val="28"/>
          <w:lang w:eastAsia="ro-RO"/>
        </w:rPr>
        <w:t xml:space="preserve">Prezentul contract a fost încheiat astăzi, </w:t>
      </w:r>
      <w:r w:rsidR="00CC3DBD" w:rsidRPr="00CC3DBD">
        <w:rPr>
          <w:rFonts w:asciiTheme="minorHAnsi" w:hAnsiTheme="minorHAnsi" w:cstheme="minorHAnsi"/>
          <w:sz w:val="28"/>
          <w:szCs w:val="28"/>
          <w:lang w:eastAsia="ro-RO"/>
        </w:rPr>
        <w:t xml:space="preserve">............................, </w:t>
      </w:r>
      <w:r w:rsidRPr="00CC3DBD">
        <w:rPr>
          <w:rFonts w:asciiTheme="minorHAnsi" w:hAnsiTheme="minorHAnsi" w:cstheme="minorHAnsi"/>
          <w:sz w:val="28"/>
          <w:szCs w:val="28"/>
          <w:lang w:eastAsia="ro-RO"/>
        </w:rPr>
        <w:t xml:space="preserve">în două exemplare originale, unul pentru Organizația gazdă şi  unul pentru Voluntar. </w:t>
      </w:r>
    </w:p>
    <w:p w14:paraId="06C76C6D" w14:textId="77777777" w:rsidR="00917CE0" w:rsidRPr="00CC3DBD" w:rsidRDefault="00917CE0" w:rsidP="00917CE0">
      <w:pPr>
        <w:autoSpaceDE w:val="0"/>
        <w:autoSpaceDN w:val="0"/>
        <w:adjustRightInd w:val="0"/>
        <w:spacing w:after="0" w:line="240" w:lineRule="auto"/>
        <w:rPr>
          <w:rFonts w:asciiTheme="minorHAnsi" w:hAnsiTheme="minorHAnsi" w:cstheme="minorHAnsi"/>
          <w:sz w:val="28"/>
          <w:szCs w:val="28"/>
          <w:lang w:eastAsia="ro-RO"/>
        </w:rPr>
      </w:pPr>
    </w:p>
    <w:p w14:paraId="2B973B8F" w14:textId="77777777" w:rsidR="00917CE0" w:rsidRPr="00CC3DBD" w:rsidRDefault="00917CE0" w:rsidP="00917CE0">
      <w:pPr>
        <w:autoSpaceDE w:val="0"/>
        <w:autoSpaceDN w:val="0"/>
        <w:adjustRightInd w:val="0"/>
        <w:spacing w:after="0" w:line="240" w:lineRule="auto"/>
        <w:rPr>
          <w:rFonts w:asciiTheme="minorHAnsi" w:hAnsiTheme="minorHAnsi" w:cstheme="minorHAnsi"/>
          <w:sz w:val="28"/>
          <w:szCs w:val="28"/>
          <w:lang w:eastAsia="ro-RO"/>
        </w:rPr>
      </w:pPr>
    </w:p>
    <w:p w14:paraId="63D4ABFF" w14:textId="71722082" w:rsidR="00917CE0" w:rsidRPr="00CC3DBD" w:rsidRDefault="00D05A8A" w:rsidP="00917CE0">
      <w:pPr>
        <w:autoSpaceDE w:val="0"/>
        <w:autoSpaceDN w:val="0"/>
        <w:adjustRightInd w:val="0"/>
        <w:spacing w:after="0" w:line="240" w:lineRule="auto"/>
        <w:rPr>
          <w:rFonts w:asciiTheme="minorHAnsi" w:hAnsiTheme="minorHAnsi" w:cstheme="minorHAnsi"/>
          <w:b/>
          <w:bCs/>
          <w:sz w:val="28"/>
          <w:szCs w:val="28"/>
          <w:lang w:eastAsia="ro-RO"/>
        </w:rPr>
      </w:pPr>
      <w:r w:rsidRPr="00CC3DBD">
        <w:rPr>
          <w:rFonts w:asciiTheme="minorHAnsi" w:hAnsiTheme="minorHAnsi" w:cstheme="minorHAnsi"/>
          <w:b/>
          <w:bCs/>
          <w:sz w:val="28"/>
          <w:szCs w:val="28"/>
          <w:lang w:eastAsia="ro-RO"/>
        </w:rPr>
        <w:t>Organizația</w:t>
      </w:r>
      <w:r w:rsidR="00917CE0" w:rsidRPr="00CC3DBD">
        <w:rPr>
          <w:rFonts w:asciiTheme="minorHAnsi" w:hAnsiTheme="minorHAnsi" w:cstheme="minorHAnsi"/>
          <w:b/>
          <w:bCs/>
          <w:sz w:val="28"/>
          <w:szCs w:val="28"/>
          <w:lang w:eastAsia="ro-RO"/>
        </w:rPr>
        <w:t xml:space="preserve"> Gazdă </w:t>
      </w:r>
      <w:r w:rsidR="00917CE0" w:rsidRPr="00CC3DBD">
        <w:rPr>
          <w:rFonts w:asciiTheme="minorHAnsi" w:hAnsiTheme="minorHAnsi" w:cstheme="minorHAnsi"/>
          <w:b/>
          <w:bCs/>
          <w:sz w:val="28"/>
          <w:szCs w:val="28"/>
          <w:lang w:eastAsia="ro-RO"/>
        </w:rPr>
        <w:tab/>
      </w:r>
      <w:r w:rsidR="00917CE0" w:rsidRPr="00CC3DBD">
        <w:rPr>
          <w:rFonts w:asciiTheme="minorHAnsi" w:hAnsiTheme="minorHAnsi" w:cstheme="minorHAnsi"/>
          <w:b/>
          <w:bCs/>
          <w:sz w:val="28"/>
          <w:szCs w:val="28"/>
          <w:lang w:eastAsia="ro-RO"/>
        </w:rPr>
        <w:tab/>
      </w:r>
      <w:r w:rsidR="00917CE0" w:rsidRPr="00CC3DBD">
        <w:rPr>
          <w:rFonts w:asciiTheme="minorHAnsi" w:hAnsiTheme="minorHAnsi" w:cstheme="minorHAnsi"/>
          <w:b/>
          <w:bCs/>
          <w:sz w:val="28"/>
          <w:szCs w:val="28"/>
          <w:lang w:eastAsia="ro-RO"/>
        </w:rPr>
        <w:tab/>
      </w:r>
      <w:r w:rsidR="00917CE0" w:rsidRPr="00CC3DBD">
        <w:rPr>
          <w:rFonts w:asciiTheme="minorHAnsi" w:hAnsiTheme="minorHAnsi" w:cstheme="minorHAnsi"/>
          <w:b/>
          <w:bCs/>
          <w:sz w:val="28"/>
          <w:szCs w:val="28"/>
          <w:lang w:eastAsia="ro-RO"/>
        </w:rPr>
        <w:tab/>
      </w:r>
      <w:r w:rsidR="00917CE0" w:rsidRPr="00CC3DBD">
        <w:rPr>
          <w:rFonts w:asciiTheme="minorHAnsi" w:hAnsiTheme="minorHAnsi" w:cstheme="minorHAnsi"/>
          <w:b/>
          <w:bCs/>
          <w:sz w:val="28"/>
          <w:szCs w:val="28"/>
          <w:lang w:eastAsia="ro-RO"/>
        </w:rPr>
        <w:tab/>
        <w:t xml:space="preserve">Voluntar </w:t>
      </w:r>
    </w:p>
    <w:p w14:paraId="76AF3BEE" w14:textId="77777777" w:rsidR="00917CE0" w:rsidRPr="00CC3DBD" w:rsidRDefault="00917CE0" w:rsidP="00917CE0">
      <w:pPr>
        <w:rPr>
          <w:rFonts w:asciiTheme="minorHAnsi" w:hAnsiTheme="minorHAnsi" w:cstheme="minorHAnsi"/>
          <w:sz w:val="28"/>
          <w:szCs w:val="28"/>
        </w:rPr>
      </w:pPr>
    </w:p>
    <w:p w14:paraId="476B298F" w14:textId="3B30E679" w:rsidR="00917CE0" w:rsidRPr="00CC3DBD" w:rsidRDefault="00CC3DBD" w:rsidP="00917CE0">
      <w:pPr>
        <w:rPr>
          <w:rFonts w:asciiTheme="minorHAnsi" w:hAnsiTheme="minorHAnsi" w:cstheme="minorHAnsi"/>
          <w:sz w:val="28"/>
          <w:szCs w:val="28"/>
        </w:rPr>
      </w:pPr>
      <w:r w:rsidRPr="00CC3DBD">
        <w:rPr>
          <w:rFonts w:asciiTheme="minorHAnsi" w:hAnsiTheme="minorHAnsi" w:cstheme="minorHAnsi"/>
          <w:sz w:val="28"/>
          <w:szCs w:val="28"/>
        </w:rPr>
        <w:t>....................................</w:t>
      </w:r>
      <w:r w:rsidRPr="00CC3DBD">
        <w:rPr>
          <w:rFonts w:asciiTheme="minorHAnsi" w:hAnsiTheme="minorHAnsi" w:cstheme="minorHAnsi"/>
          <w:sz w:val="28"/>
          <w:szCs w:val="28"/>
        </w:rPr>
        <w:tab/>
      </w:r>
      <w:r w:rsidRPr="00CC3DBD">
        <w:rPr>
          <w:rFonts w:asciiTheme="minorHAnsi" w:hAnsiTheme="minorHAnsi" w:cstheme="minorHAnsi"/>
          <w:sz w:val="28"/>
          <w:szCs w:val="28"/>
        </w:rPr>
        <w:tab/>
      </w:r>
      <w:r w:rsidRPr="00CC3DBD">
        <w:rPr>
          <w:rFonts w:asciiTheme="minorHAnsi" w:hAnsiTheme="minorHAnsi" w:cstheme="minorHAnsi"/>
          <w:sz w:val="28"/>
          <w:szCs w:val="28"/>
        </w:rPr>
        <w:tab/>
      </w:r>
      <w:r w:rsidRPr="00CC3DBD">
        <w:rPr>
          <w:rFonts w:asciiTheme="minorHAnsi" w:hAnsiTheme="minorHAnsi" w:cstheme="minorHAnsi"/>
          <w:sz w:val="28"/>
          <w:szCs w:val="28"/>
        </w:rPr>
        <w:tab/>
      </w:r>
      <w:r w:rsidRPr="00CC3DBD">
        <w:rPr>
          <w:rFonts w:asciiTheme="minorHAnsi" w:hAnsiTheme="minorHAnsi" w:cstheme="minorHAnsi"/>
          <w:sz w:val="28"/>
          <w:szCs w:val="28"/>
        </w:rPr>
        <w:tab/>
        <w:t>.................................................</w:t>
      </w:r>
    </w:p>
    <w:p w14:paraId="752620DF" w14:textId="77777777" w:rsidR="00917CE0" w:rsidRPr="00CC3DBD" w:rsidRDefault="00917CE0" w:rsidP="00917CE0">
      <w:pPr>
        <w:rPr>
          <w:rFonts w:asciiTheme="minorHAnsi" w:hAnsiTheme="minorHAnsi" w:cstheme="minorHAnsi"/>
          <w:sz w:val="28"/>
          <w:szCs w:val="28"/>
        </w:rPr>
      </w:pPr>
    </w:p>
    <w:p w14:paraId="52C8079E" w14:textId="77777777" w:rsidR="00917CE0" w:rsidRPr="00CC3DBD" w:rsidRDefault="00917CE0" w:rsidP="00917CE0">
      <w:pPr>
        <w:rPr>
          <w:rFonts w:asciiTheme="minorHAnsi" w:hAnsiTheme="minorHAnsi" w:cstheme="minorHAnsi"/>
          <w:sz w:val="28"/>
          <w:szCs w:val="28"/>
        </w:rPr>
      </w:pPr>
    </w:p>
    <w:p w14:paraId="5ED914EF" w14:textId="77777777" w:rsidR="00917CE0" w:rsidRPr="00CC3DBD" w:rsidRDefault="00917CE0" w:rsidP="00917CE0">
      <w:pPr>
        <w:rPr>
          <w:rFonts w:asciiTheme="minorHAnsi" w:hAnsiTheme="minorHAnsi" w:cstheme="minorHAnsi"/>
          <w:sz w:val="28"/>
          <w:szCs w:val="28"/>
        </w:rPr>
      </w:pPr>
    </w:p>
    <w:p w14:paraId="4904FB2D" w14:textId="77777777" w:rsidR="00917CE0" w:rsidRPr="00CC3DBD" w:rsidRDefault="00917CE0" w:rsidP="00917CE0">
      <w:pPr>
        <w:rPr>
          <w:rFonts w:asciiTheme="minorHAnsi" w:hAnsiTheme="minorHAnsi" w:cstheme="minorHAnsi"/>
          <w:sz w:val="28"/>
          <w:szCs w:val="28"/>
        </w:rPr>
      </w:pPr>
    </w:p>
    <w:p w14:paraId="57AD89F3" w14:textId="77777777" w:rsidR="004931D4" w:rsidRPr="00CC3DBD" w:rsidRDefault="004931D4">
      <w:pPr>
        <w:rPr>
          <w:rFonts w:asciiTheme="minorHAnsi" w:hAnsiTheme="minorHAnsi" w:cstheme="minorHAnsi"/>
          <w:sz w:val="28"/>
          <w:szCs w:val="28"/>
        </w:rPr>
      </w:pPr>
    </w:p>
    <w:sectPr w:rsidR="004931D4" w:rsidRPr="00CC3DBD" w:rsidSect="00917CE0">
      <w:headerReference w:type="default" r:id="rId6"/>
      <w:footerReference w:type="default" r:id="rId7"/>
      <w:pgSz w:w="12240" w:h="15840"/>
      <w:pgMar w:top="2269" w:right="90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19C25" w14:textId="77777777" w:rsidR="006D16C9" w:rsidRDefault="006D16C9">
      <w:pPr>
        <w:spacing w:after="0" w:line="240" w:lineRule="auto"/>
      </w:pPr>
      <w:r>
        <w:separator/>
      </w:r>
    </w:p>
  </w:endnote>
  <w:endnote w:type="continuationSeparator" w:id="0">
    <w:p w14:paraId="66BA0F59" w14:textId="77777777" w:rsidR="006D16C9" w:rsidRDefault="006D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365EA" w14:textId="77777777" w:rsidR="00CC61C1" w:rsidRPr="00E71248" w:rsidRDefault="007D545F" w:rsidP="004D0392">
    <w:pPr>
      <w:pStyle w:val="Footer"/>
      <w:ind w:right="1112"/>
      <w:jc w:val="right"/>
      <w:rPr>
        <w:rFonts w:ascii="Georgia" w:hAnsi="Georgia"/>
        <w:color w:val="2E2E63"/>
      </w:rPr>
    </w:pPr>
    <w:r w:rsidRPr="00E71248">
      <w:rPr>
        <w:rFonts w:ascii="Georgia" w:hAnsi="Georgia"/>
        <w:color w:val="2E2E63"/>
      </w:rPr>
      <w:fldChar w:fldCharType="begin"/>
    </w:r>
    <w:r w:rsidRPr="00E71248">
      <w:rPr>
        <w:rFonts w:ascii="Georgia" w:hAnsi="Georgia"/>
        <w:color w:val="2E2E63"/>
      </w:rPr>
      <w:instrText xml:space="preserve"> PAGE   \* MERGEFORMAT </w:instrText>
    </w:r>
    <w:r w:rsidRPr="00E71248">
      <w:rPr>
        <w:rFonts w:ascii="Georgia" w:hAnsi="Georgia"/>
        <w:color w:val="2E2E63"/>
      </w:rPr>
      <w:fldChar w:fldCharType="separate"/>
    </w:r>
    <w:r>
      <w:rPr>
        <w:rFonts w:ascii="Georgia" w:hAnsi="Georgia"/>
        <w:noProof/>
        <w:color w:val="2E2E63"/>
      </w:rPr>
      <w:t>4</w:t>
    </w:r>
    <w:r w:rsidRPr="00E71248">
      <w:rPr>
        <w:rFonts w:ascii="Georgia" w:hAnsi="Georgia"/>
        <w:noProof/>
        <w:color w:val="2E2E6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45E65" w14:textId="77777777" w:rsidR="006D16C9" w:rsidRDefault="006D16C9">
      <w:pPr>
        <w:spacing w:after="0" w:line="240" w:lineRule="auto"/>
      </w:pPr>
      <w:r>
        <w:separator/>
      </w:r>
    </w:p>
  </w:footnote>
  <w:footnote w:type="continuationSeparator" w:id="0">
    <w:p w14:paraId="44945630" w14:textId="77777777" w:rsidR="006D16C9" w:rsidRDefault="006D1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C8618" w14:textId="50FB1672" w:rsidR="00CC61C1" w:rsidRDefault="00CC61C1" w:rsidP="00EA5040">
    <w:pPr>
      <w:pStyle w:val="Header"/>
      <w:ind w:right="970" w:hanging="1418"/>
    </w:pPr>
  </w:p>
  <w:p w14:paraId="72A106C8" w14:textId="54BF785F" w:rsidR="00CC61C1" w:rsidRDefault="00195E10">
    <w:pPr>
      <w:pStyle w:val="Header"/>
    </w:pPr>
    <w:r>
      <w:t>Antet Organizația Gazdă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4"/>
    <w:rsid w:val="00195E10"/>
    <w:rsid w:val="002407E0"/>
    <w:rsid w:val="002B3537"/>
    <w:rsid w:val="003621CB"/>
    <w:rsid w:val="004931D4"/>
    <w:rsid w:val="00657EE9"/>
    <w:rsid w:val="006D16C9"/>
    <w:rsid w:val="007D545F"/>
    <w:rsid w:val="00917CE0"/>
    <w:rsid w:val="00967E54"/>
    <w:rsid w:val="009F3011"/>
    <w:rsid w:val="00B60C06"/>
    <w:rsid w:val="00CC3DBD"/>
    <w:rsid w:val="00CC61C1"/>
    <w:rsid w:val="00D05238"/>
    <w:rsid w:val="00D05A8A"/>
    <w:rsid w:val="00DC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7C15"/>
  <w15:chartTrackingRefBased/>
  <w15:docId w15:val="{CA0552A5-A22F-4303-866D-E1232C58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E0"/>
    <w:rPr>
      <w:rFonts w:ascii="Calibri" w:eastAsia="Calibri" w:hAnsi="Calibri" w:cs="Arial"/>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CE0"/>
    <w:rPr>
      <w:rFonts w:ascii="Calibri" w:eastAsia="Calibri" w:hAnsi="Calibri" w:cs="Arial"/>
      <w:kern w:val="0"/>
      <w:lang w:val="ro-RO"/>
      <w14:ligatures w14:val="none"/>
    </w:rPr>
  </w:style>
  <w:style w:type="paragraph" w:styleId="Footer">
    <w:name w:val="footer"/>
    <w:basedOn w:val="Normal"/>
    <w:link w:val="FooterChar"/>
    <w:uiPriority w:val="99"/>
    <w:unhideWhenUsed/>
    <w:rsid w:val="0091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CE0"/>
    <w:rPr>
      <w:rFonts w:ascii="Calibri" w:eastAsia="Calibri" w:hAnsi="Calibri" w:cs="Arial"/>
      <w:kern w:val="0"/>
      <w:lang w:val="ro-RO"/>
      <w14:ligatures w14:val="none"/>
    </w:rPr>
  </w:style>
  <w:style w:type="paragraph" w:customStyle="1" w:styleId="Default">
    <w:name w:val="Default"/>
    <w:rsid w:val="00917CE0"/>
    <w:pPr>
      <w:autoSpaceDE w:val="0"/>
      <w:autoSpaceDN w:val="0"/>
      <w:adjustRightInd w:val="0"/>
      <w:spacing w:after="0" w:line="240" w:lineRule="auto"/>
    </w:pPr>
    <w:rPr>
      <w:rFonts w:ascii="Georgia" w:eastAsia="Calibri" w:hAnsi="Georgia" w:cs="Georgia"/>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10</dc:creator>
  <cp:keywords/>
  <dc:description/>
  <cp:lastModifiedBy>Adriana Sarca</cp:lastModifiedBy>
  <cp:revision>5</cp:revision>
  <dcterms:created xsi:type="dcterms:W3CDTF">2024-09-19T06:44:00Z</dcterms:created>
  <dcterms:modified xsi:type="dcterms:W3CDTF">2024-09-19T14:20:00Z</dcterms:modified>
</cp:coreProperties>
</file>